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4F" w:rsidRDefault="00E52C4F" w:rsidP="00E52C4F">
      <w:pPr>
        <w:pStyle w:val="Nadpis1"/>
        <w:widowControl/>
        <w:rPr>
          <w:rFonts w:ascii="Arial" w:hAnsi="Arial"/>
          <w:caps/>
          <w:sz w:val="40"/>
        </w:rPr>
      </w:pPr>
      <w:r>
        <w:rPr>
          <w:rFonts w:ascii="Arial" w:hAnsi="Arial"/>
          <w:caps/>
          <w:sz w:val="40"/>
        </w:rPr>
        <w:t>Technická Univerzita v KOŠICiach</w:t>
      </w:r>
    </w:p>
    <w:p w:rsidR="00E52C4F" w:rsidRDefault="00E52C4F" w:rsidP="00E52C4F">
      <w:pPr>
        <w:pStyle w:val="Nadpis1"/>
        <w:widowControl/>
        <w:spacing w:before="80"/>
        <w:rPr>
          <w:rFonts w:ascii="Arial" w:hAnsi="Arial"/>
          <w:sz w:val="32"/>
        </w:rPr>
      </w:pPr>
      <w:r>
        <w:rPr>
          <w:rFonts w:ascii="Arial" w:hAnsi="Arial"/>
          <w:sz w:val="32"/>
        </w:rPr>
        <w:t>STROJNÍCKA FAKULTA</w:t>
      </w:r>
    </w:p>
    <w:p w:rsidR="00E52C4F" w:rsidRPr="008F3B6B" w:rsidRDefault="009163C7" w:rsidP="00E52C4F">
      <w:pPr>
        <w:pStyle w:val="Nadpis1"/>
        <w:widowControl/>
        <w:spacing w:before="80"/>
        <w:rPr>
          <w:caps/>
          <w:sz w:val="28"/>
          <w:szCs w:val="28"/>
        </w:rPr>
      </w:pPr>
      <w:r w:rsidRPr="00197155">
        <w:rPr>
          <w:rFonts w:ascii="Arial" w:hAnsi="Arial"/>
          <w:caps/>
          <w:sz w:val="28"/>
          <w:szCs w:val="28"/>
        </w:rPr>
        <w:t>ÚSTAV ŠPECIÁLNYCH INŽINIERSKYCH PROCESOLÓGIÍ</w:t>
      </w:r>
    </w:p>
    <w:p w:rsidR="00E52C4F" w:rsidRPr="00606112" w:rsidRDefault="00E52C4F" w:rsidP="00E52C4F">
      <w:pPr>
        <w:pStyle w:val="Nadpis1"/>
        <w:widowControl/>
        <w:spacing w:before="120"/>
        <w:rPr>
          <w:rFonts w:ascii="Arial" w:hAnsi="Arial"/>
          <w:caps/>
          <w:spacing w:val="8"/>
          <w:sz w:val="26"/>
          <w:szCs w:val="26"/>
        </w:rPr>
      </w:pPr>
      <w:r w:rsidRPr="00606112">
        <w:rPr>
          <w:rFonts w:ascii="Arial" w:hAnsi="Arial"/>
          <w:caps/>
          <w:spacing w:val="8"/>
          <w:sz w:val="26"/>
          <w:szCs w:val="26"/>
        </w:rPr>
        <w:t>KATEDRA biomedicínskeho inžinierstva a merania</w:t>
      </w:r>
    </w:p>
    <w:p w:rsidR="00B06006" w:rsidRDefault="00EF473F" w:rsidP="00E52C4F">
      <w:pPr>
        <w:pStyle w:val="Nadpis6"/>
        <w:spacing w:before="4320"/>
        <w:rPr>
          <w:rFonts w:ascii="Arial" w:hAnsi="Arial"/>
          <w:spacing w:val="20"/>
          <w:sz w:val="52"/>
        </w:rPr>
      </w:pPr>
      <w:r>
        <w:rPr>
          <w:rFonts w:ascii="Arial" w:hAnsi="Arial"/>
          <w:spacing w:val="20"/>
          <w:sz w:val="52"/>
        </w:rPr>
        <w:t>Strojárska</w:t>
      </w:r>
      <w:r w:rsidR="00B06006">
        <w:rPr>
          <w:rFonts w:ascii="Arial" w:hAnsi="Arial"/>
          <w:spacing w:val="20"/>
          <w:sz w:val="52"/>
        </w:rPr>
        <w:t xml:space="preserve"> metrológi</w:t>
      </w:r>
      <w:r>
        <w:rPr>
          <w:rFonts w:ascii="Arial" w:hAnsi="Arial"/>
          <w:spacing w:val="20"/>
          <w:sz w:val="52"/>
        </w:rPr>
        <w:t>a</w:t>
      </w:r>
    </w:p>
    <w:p w:rsidR="00B06006" w:rsidRDefault="00B06006" w:rsidP="00EE2AE2">
      <w:pPr>
        <w:pStyle w:val="Nadpis6"/>
        <w:spacing w:after="4800"/>
        <w:rPr>
          <w:rFonts w:ascii="Arial" w:hAnsi="Arial"/>
          <w:spacing w:val="20"/>
          <w:sz w:val="50"/>
        </w:rPr>
      </w:pPr>
      <w:r>
        <w:rPr>
          <w:rFonts w:ascii="Arial" w:hAnsi="Arial"/>
          <w:spacing w:val="20"/>
          <w:sz w:val="50"/>
        </w:rPr>
        <w:t>Technická správa</w:t>
      </w:r>
      <w:r w:rsidR="0086685A">
        <w:rPr>
          <w:rFonts w:ascii="Arial" w:hAnsi="Arial"/>
          <w:spacing w:val="20"/>
          <w:sz w:val="50"/>
        </w:rPr>
        <w:t xml:space="preserve"> č. </w:t>
      </w:r>
      <w:r w:rsidR="0086685A" w:rsidRPr="0086685A">
        <w:rPr>
          <w:rFonts w:ascii="Arial" w:hAnsi="Arial"/>
          <w:color w:val="FF0000"/>
          <w:spacing w:val="20"/>
          <w:sz w:val="50"/>
        </w:rPr>
        <w:t>1,2</w:t>
      </w:r>
    </w:p>
    <w:p w:rsidR="00B06006" w:rsidRPr="00EE2AE2" w:rsidRDefault="007D2DBB" w:rsidP="00EE2AE2">
      <w:pPr>
        <w:tabs>
          <w:tab w:val="left" w:pos="5670"/>
          <w:tab w:val="left" w:pos="6946"/>
        </w:tabs>
        <w:spacing w:before="120"/>
        <w:rPr>
          <w:rFonts w:ascii="Arial" w:hAnsi="Arial"/>
          <w:sz w:val="32"/>
        </w:rPr>
      </w:pPr>
      <w:r w:rsidRPr="00EE2AE2">
        <w:rPr>
          <w:rFonts w:ascii="Arial" w:hAnsi="Arial"/>
          <w:sz w:val="32"/>
        </w:rPr>
        <w:t>201</w:t>
      </w:r>
      <w:r w:rsidR="009017E7">
        <w:rPr>
          <w:rFonts w:ascii="Arial" w:hAnsi="Arial"/>
          <w:sz w:val="32"/>
        </w:rPr>
        <w:t>8</w:t>
      </w:r>
      <w:r w:rsidRPr="00EE2AE2">
        <w:rPr>
          <w:rFonts w:ascii="Arial" w:hAnsi="Arial"/>
          <w:sz w:val="32"/>
        </w:rPr>
        <w:t>/201</w:t>
      </w:r>
      <w:r w:rsidR="009017E7">
        <w:rPr>
          <w:rFonts w:ascii="Arial" w:hAnsi="Arial"/>
          <w:sz w:val="32"/>
        </w:rPr>
        <w:t>9</w:t>
      </w:r>
      <w:r w:rsidR="00B06006" w:rsidRPr="00EE2AE2">
        <w:rPr>
          <w:rFonts w:ascii="Arial" w:hAnsi="Arial"/>
          <w:sz w:val="32"/>
        </w:rPr>
        <w:t xml:space="preserve"> </w:t>
      </w:r>
      <w:r w:rsidR="00272F8D" w:rsidRPr="00EE2AE2">
        <w:rPr>
          <w:rFonts w:ascii="Arial" w:hAnsi="Arial"/>
          <w:sz w:val="32"/>
        </w:rPr>
        <w:t>–</w:t>
      </w:r>
      <w:r w:rsidR="00B06006" w:rsidRPr="00EE2AE2">
        <w:rPr>
          <w:rFonts w:ascii="Arial" w:hAnsi="Arial"/>
          <w:sz w:val="32"/>
        </w:rPr>
        <w:t xml:space="preserve"> </w:t>
      </w:r>
      <w:r w:rsidR="00272F8D" w:rsidRPr="00EE2AE2">
        <w:rPr>
          <w:rFonts w:ascii="Arial" w:hAnsi="Arial"/>
          <w:sz w:val="32"/>
        </w:rPr>
        <w:t>Z</w:t>
      </w:r>
      <w:r w:rsidR="00B06006" w:rsidRPr="00EE2AE2">
        <w:rPr>
          <w:rFonts w:ascii="Arial" w:hAnsi="Arial"/>
          <w:sz w:val="32"/>
        </w:rPr>
        <w:t>S</w:t>
      </w:r>
    </w:p>
    <w:p w:rsidR="00EE2AE2" w:rsidRPr="00AC4688" w:rsidRDefault="00EE2AE2" w:rsidP="00EE2AE2">
      <w:pPr>
        <w:tabs>
          <w:tab w:val="left" w:pos="5670"/>
          <w:tab w:val="left" w:pos="6946"/>
        </w:tabs>
        <w:spacing w:before="120"/>
        <w:rPr>
          <w:rFonts w:ascii="Arial" w:hAnsi="Arial"/>
          <w:sz w:val="32"/>
        </w:rPr>
      </w:pPr>
      <w:r w:rsidRPr="00EE2AE2">
        <w:rPr>
          <w:rFonts w:ascii="Arial" w:hAnsi="Arial"/>
          <w:sz w:val="32"/>
        </w:rPr>
        <w:t xml:space="preserve">Ročník: </w:t>
      </w:r>
      <w:proofErr w:type="spellStart"/>
      <w:r w:rsidRPr="00EE2AE2">
        <w:rPr>
          <w:rFonts w:ascii="Arial" w:hAnsi="Arial"/>
          <w:sz w:val="32"/>
        </w:rPr>
        <w:t>III.Bc</w:t>
      </w:r>
      <w:proofErr w:type="spellEnd"/>
      <w:r w:rsidRPr="00EE2AE2">
        <w:rPr>
          <w:rFonts w:ascii="Arial" w:hAnsi="Arial"/>
          <w:sz w:val="32"/>
        </w:rPr>
        <w:t xml:space="preserve">. </w:t>
      </w:r>
      <w:r w:rsidRPr="00AC4688">
        <w:rPr>
          <w:rFonts w:ascii="Arial" w:hAnsi="Arial"/>
          <w:sz w:val="32"/>
        </w:rPr>
        <w:t>(</w:t>
      </w:r>
      <w:proofErr w:type="spellStart"/>
      <w:r w:rsidR="00696A72">
        <w:rPr>
          <w:rFonts w:ascii="Arial" w:hAnsi="Arial"/>
          <w:sz w:val="32"/>
        </w:rPr>
        <w:t>PaO</w:t>
      </w:r>
      <w:proofErr w:type="spellEnd"/>
      <w:r w:rsidRPr="00AC4688">
        <w:rPr>
          <w:rFonts w:ascii="Arial" w:hAnsi="Arial"/>
          <w:sz w:val="32"/>
        </w:rPr>
        <w:t>)</w:t>
      </w:r>
    </w:p>
    <w:p w:rsidR="00EE2AE2" w:rsidRPr="00EE2AE2" w:rsidRDefault="00EE2AE2" w:rsidP="00EE2AE2">
      <w:pPr>
        <w:tabs>
          <w:tab w:val="left" w:pos="5670"/>
          <w:tab w:val="left" w:pos="6946"/>
        </w:tabs>
        <w:rPr>
          <w:rFonts w:ascii="Arial" w:hAnsi="Arial"/>
          <w:sz w:val="18"/>
          <w:szCs w:val="18"/>
        </w:rPr>
      </w:pPr>
    </w:p>
    <w:p w:rsidR="00EE2AE2" w:rsidRDefault="00EE2AE2" w:rsidP="00EE2AE2">
      <w:pPr>
        <w:tabs>
          <w:tab w:val="left" w:pos="5103"/>
          <w:tab w:val="left" w:pos="7088"/>
        </w:tabs>
        <w:spacing w:before="120"/>
        <w:rPr>
          <w:rFonts w:ascii="Arial" w:hAnsi="Arial"/>
          <w:color w:val="FF0000"/>
          <w:sz w:val="32"/>
        </w:rPr>
      </w:pPr>
      <w:r>
        <w:rPr>
          <w:rFonts w:ascii="Arial" w:hAnsi="Arial"/>
          <w:sz w:val="32"/>
        </w:rPr>
        <w:tab/>
        <w:t>Vypracovali:</w:t>
      </w:r>
      <w:r>
        <w:rPr>
          <w:rFonts w:ascii="Arial" w:hAnsi="Arial"/>
          <w:sz w:val="32"/>
        </w:rPr>
        <w:tab/>
      </w:r>
      <w:r w:rsidRPr="0087063D">
        <w:rPr>
          <w:rFonts w:ascii="Arial" w:hAnsi="Arial"/>
          <w:color w:val="FF0000"/>
          <w:sz w:val="32"/>
        </w:rPr>
        <w:t>Juraj JÁNOŠÍK</w:t>
      </w:r>
    </w:p>
    <w:p w:rsidR="00EE2AE2" w:rsidRPr="00EE2AE2" w:rsidRDefault="00EE2AE2" w:rsidP="00EE2AE2">
      <w:pPr>
        <w:tabs>
          <w:tab w:val="left" w:pos="5103"/>
          <w:tab w:val="left" w:pos="7088"/>
        </w:tabs>
        <w:spacing w:before="120"/>
        <w:rPr>
          <w:color w:val="FF0000"/>
          <w:sz w:val="32"/>
          <w:szCs w:val="32"/>
        </w:rPr>
      </w:pPr>
      <w:r>
        <w:rPr>
          <w:rFonts w:ascii="Arial" w:hAnsi="Arial"/>
          <w:color w:val="FF0000"/>
          <w:sz w:val="32"/>
        </w:rPr>
        <w:tab/>
      </w:r>
      <w:r>
        <w:rPr>
          <w:rFonts w:ascii="Arial" w:hAnsi="Arial"/>
          <w:color w:val="FF0000"/>
          <w:sz w:val="32"/>
        </w:rPr>
        <w:tab/>
      </w:r>
      <w:r w:rsidR="00B06006" w:rsidRPr="00EE2AE2">
        <w:rPr>
          <w:rFonts w:ascii="Arial" w:hAnsi="Arial"/>
          <w:color w:val="FF0000"/>
          <w:sz w:val="32"/>
          <w:szCs w:val="32"/>
        </w:rPr>
        <w:t>Anton ŠPELEC</w:t>
      </w:r>
    </w:p>
    <w:sectPr w:rsidR="00EE2AE2" w:rsidRPr="00EE2AE2" w:rsidSect="00EC3254">
      <w:pgSz w:w="11906" w:h="16838"/>
      <w:pgMar w:top="1304" w:right="794" w:bottom="1304" w:left="79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11AF"/>
    <w:rsid w:val="000F0B4F"/>
    <w:rsid w:val="000F4325"/>
    <w:rsid w:val="001B3FD1"/>
    <w:rsid w:val="00230BF2"/>
    <w:rsid w:val="00272F8D"/>
    <w:rsid w:val="004A11AF"/>
    <w:rsid w:val="004B5A91"/>
    <w:rsid w:val="00564519"/>
    <w:rsid w:val="0056545D"/>
    <w:rsid w:val="00570818"/>
    <w:rsid w:val="006046E9"/>
    <w:rsid w:val="006963ED"/>
    <w:rsid w:val="00696A72"/>
    <w:rsid w:val="00797C08"/>
    <w:rsid w:val="007D2DBB"/>
    <w:rsid w:val="0086685A"/>
    <w:rsid w:val="0087063D"/>
    <w:rsid w:val="008A1FE1"/>
    <w:rsid w:val="009017E7"/>
    <w:rsid w:val="009163C7"/>
    <w:rsid w:val="00922DBD"/>
    <w:rsid w:val="00990350"/>
    <w:rsid w:val="009B02C4"/>
    <w:rsid w:val="009C7114"/>
    <w:rsid w:val="00AC4688"/>
    <w:rsid w:val="00B06006"/>
    <w:rsid w:val="00B20787"/>
    <w:rsid w:val="00B62022"/>
    <w:rsid w:val="00BE7AFC"/>
    <w:rsid w:val="00C96012"/>
    <w:rsid w:val="00CB55A4"/>
    <w:rsid w:val="00CD4F57"/>
    <w:rsid w:val="00D20E0E"/>
    <w:rsid w:val="00DB6743"/>
    <w:rsid w:val="00E1682A"/>
    <w:rsid w:val="00E52C4F"/>
    <w:rsid w:val="00EB4A07"/>
    <w:rsid w:val="00EC3254"/>
    <w:rsid w:val="00EE2AE2"/>
    <w:rsid w:val="00E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C3254"/>
    <w:rPr>
      <w:lang w:eastAsia="cs-CZ"/>
    </w:rPr>
  </w:style>
  <w:style w:type="paragraph" w:styleId="Nadpis1">
    <w:name w:val="heading 1"/>
    <w:basedOn w:val="Normlny"/>
    <w:next w:val="Normlny"/>
    <w:qFormat/>
    <w:rsid w:val="00EC3254"/>
    <w:pPr>
      <w:keepNext/>
      <w:widowControl w:val="0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qFormat/>
    <w:rsid w:val="00EC3254"/>
    <w:pPr>
      <w:keepNext/>
      <w:widowControl w:val="0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qFormat/>
    <w:rsid w:val="00EC3254"/>
    <w:pPr>
      <w:keepNext/>
      <w:widowControl w:val="0"/>
      <w:outlineLvl w:val="2"/>
    </w:pPr>
    <w:rPr>
      <w:sz w:val="24"/>
      <w:szCs w:val="24"/>
    </w:rPr>
  </w:style>
  <w:style w:type="paragraph" w:styleId="Nadpis4">
    <w:name w:val="heading 4"/>
    <w:basedOn w:val="Normlny"/>
    <w:next w:val="Normlny"/>
    <w:qFormat/>
    <w:rsid w:val="00EC3254"/>
    <w:pPr>
      <w:keepNext/>
      <w:widowControl w:val="0"/>
      <w:jc w:val="center"/>
      <w:outlineLvl w:val="3"/>
    </w:pPr>
    <w:rPr>
      <w:sz w:val="24"/>
      <w:szCs w:val="24"/>
    </w:rPr>
  </w:style>
  <w:style w:type="paragraph" w:styleId="Nadpis5">
    <w:name w:val="heading 5"/>
    <w:basedOn w:val="Normlny"/>
    <w:next w:val="Normlny"/>
    <w:qFormat/>
    <w:rsid w:val="00EC3254"/>
    <w:pPr>
      <w:keepNext/>
      <w:widowControl w:val="0"/>
      <w:spacing w:before="120"/>
      <w:jc w:val="center"/>
      <w:outlineLvl w:val="4"/>
    </w:pPr>
    <w:rPr>
      <w:b/>
      <w:bCs/>
      <w:smallCaps/>
      <w:sz w:val="36"/>
      <w:szCs w:val="36"/>
    </w:rPr>
  </w:style>
  <w:style w:type="paragraph" w:styleId="Nadpis6">
    <w:name w:val="heading 6"/>
    <w:basedOn w:val="Normlny"/>
    <w:next w:val="Normlny"/>
    <w:qFormat/>
    <w:rsid w:val="00EC3254"/>
    <w:pPr>
      <w:keepNext/>
      <w:widowControl w:val="0"/>
      <w:spacing w:before="120"/>
      <w:jc w:val="center"/>
      <w:outlineLvl w:val="5"/>
    </w:pPr>
    <w:rPr>
      <w:b/>
      <w:bCs/>
      <w:smallCaps/>
      <w:sz w:val="32"/>
      <w:szCs w:val="32"/>
    </w:rPr>
  </w:style>
  <w:style w:type="paragraph" w:styleId="Nadpis7">
    <w:name w:val="heading 7"/>
    <w:basedOn w:val="Normlny"/>
    <w:next w:val="Normlny"/>
    <w:qFormat/>
    <w:rsid w:val="00EC3254"/>
    <w:pPr>
      <w:keepNext/>
      <w:widowControl w:val="0"/>
      <w:spacing w:before="120"/>
      <w:outlineLvl w:val="6"/>
    </w:pPr>
    <w:rPr>
      <w:position w:val="-24"/>
      <w:sz w:val="32"/>
      <w:szCs w:val="32"/>
    </w:rPr>
  </w:style>
  <w:style w:type="paragraph" w:styleId="Nadpis8">
    <w:name w:val="heading 8"/>
    <w:basedOn w:val="Normlny"/>
    <w:next w:val="Normlny"/>
    <w:qFormat/>
    <w:rsid w:val="00EC3254"/>
    <w:pPr>
      <w:keepNext/>
      <w:tabs>
        <w:tab w:val="left" w:pos="1701"/>
      </w:tabs>
      <w:spacing w:before="120"/>
      <w:outlineLvl w:val="7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semiHidden/>
    <w:rsid w:val="00EC3254"/>
    <w:rPr>
      <w:sz w:val="16"/>
      <w:szCs w:val="16"/>
    </w:rPr>
  </w:style>
  <w:style w:type="paragraph" w:styleId="Textkomentra">
    <w:name w:val="annotation text"/>
    <w:basedOn w:val="Normlny"/>
    <w:semiHidden/>
    <w:rsid w:val="00EC3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TECHNICKÁ UNIVERZITA V KOŠICIACH</vt:lpstr>
    </vt:vector>
  </TitlesOfParts>
  <Company>KPaBI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UNIVERZITA V KOŠICIACH</dc:title>
  <dc:creator>KPaBI SjF TU Košice</dc:creator>
  <cp:lastModifiedBy>HP xw4600</cp:lastModifiedBy>
  <cp:revision>10</cp:revision>
  <dcterms:created xsi:type="dcterms:W3CDTF">2014-09-21T19:15:00Z</dcterms:created>
  <dcterms:modified xsi:type="dcterms:W3CDTF">2018-09-23T19:45:00Z</dcterms:modified>
</cp:coreProperties>
</file>